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szCs w:val="28"/>
        </w:rPr>
        <w:alias w:val="Name"/>
        <w:tag w:val="Name"/>
        <w:id w:val="976303765"/>
        <w:placeholder>
          <w:docPart w:val="B7183A3483544EBF86BBA881DCDFD7F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496731" w:rsidRDefault="000A6EC4" w:rsidP="005578C9">
          <w:pPr>
            <w:pStyle w:val="Organization"/>
            <w:rPr>
              <w:rFonts w:ascii="Calibri" w:hAnsi="Calibri"/>
              <w:szCs w:val="28"/>
            </w:rPr>
          </w:pPr>
          <w:r w:rsidRPr="00496731">
            <w:rPr>
              <w:rFonts w:ascii="Calibri" w:hAnsi="Calibri"/>
              <w:szCs w:val="28"/>
            </w:rPr>
            <w:t>The Park at Trowbridge Homeowners Association, Inc.</w:t>
          </w:r>
        </w:p>
      </w:sdtContent>
    </w:sdt>
    <w:p w:rsidR="000A6EC4" w:rsidRPr="00496731" w:rsidRDefault="000A6EC4" w:rsidP="005578C9">
      <w:pPr>
        <w:pStyle w:val="Organization"/>
        <w:rPr>
          <w:rFonts w:ascii="Calibri" w:hAnsi="Calibri"/>
          <w:szCs w:val="28"/>
        </w:rPr>
      </w:pPr>
      <w:r w:rsidRPr="00496731">
        <w:rPr>
          <w:rFonts w:ascii="Calibri" w:hAnsi="Calibri"/>
          <w:szCs w:val="28"/>
        </w:rPr>
        <w:t>Board of Directors</w:t>
      </w:r>
    </w:p>
    <w:p w:rsidR="00272ABC" w:rsidRPr="00496731" w:rsidRDefault="009A34F6" w:rsidP="005578C9">
      <w:pPr>
        <w:pStyle w:val="Heading1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Meeting Minutes</w:t>
      </w:r>
    </w:p>
    <w:p w:rsidR="009A34F6" w:rsidRPr="00496731" w:rsidRDefault="00A1127D" w:rsidP="005578C9">
      <w:pPr>
        <w:pStyle w:val="Heading1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fldChar w:fldCharType="begin"/>
      </w:r>
      <w:r w:rsidR="009A34F6" w:rsidRPr="00496731">
        <w:rPr>
          <w:rFonts w:ascii="Calibri" w:hAnsi="Calibri"/>
          <w:sz w:val="28"/>
          <w:szCs w:val="28"/>
        </w:rPr>
        <w:instrText>CREATEDATE  \@ "MMMM d, yyyy"</w:instrText>
      </w:r>
      <w:r w:rsidR="000A6EC4" w:rsidRPr="00496731">
        <w:rPr>
          <w:rFonts w:ascii="Calibri" w:hAnsi="Calibri"/>
          <w:sz w:val="28"/>
          <w:szCs w:val="28"/>
        </w:rPr>
        <w:fldChar w:fldCharType="separate"/>
      </w:r>
      <w:r w:rsidR="000A6EC4" w:rsidRPr="00496731">
        <w:rPr>
          <w:rFonts w:ascii="Calibri" w:hAnsi="Calibri"/>
          <w:noProof/>
          <w:sz w:val="28"/>
          <w:szCs w:val="28"/>
        </w:rPr>
        <w:t xml:space="preserve">September </w:t>
      </w:r>
      <w:r w:rsidR="000A6EC4" w:rsidRPr="00496731">
        <w:rPr>
          <w:rFonts w:ascii="Calibri" w:hAnsi="Calibri"/>
          <w:noProof/>
          <w:sz w:val="28"/>
          <w:szCs w:val="28"/>
        </w:rPr>
        <w:t>3</w:t>
      </w:r>
      <w:r w:rsidR="000A6EC4" w:rsidRPr="00496731">
        <w:rPr>
          <w:rFonts w:ascii="Calibri" w:hAnsi="Calibri"/>
          <w:noProof/>
          <w:sz w:val="28"/>
          <w:szCs w:val="28"/>
        </w:rPr>
        <w:t>, 2013</w:t>
      </w:r>
      <w:r w:rsidRPr="00496731">
        <w:rPr>
          <w:rFonts w:ascii="Calibri" w:hAnsi="Calibri"/>
          <w:sz w:val="28"/>
          <w:szCs w:val="28"/>
        </w:rPr>
        <w:fldChar w:fldCharType="end"/>
      </w:r>
    </w:p>
    <w:p w:rsidR="009A34F6" w:rsidRPr="00496731" w:rsidRDefault="000534FF" w:rsidP="005578C9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Opening</w:t>
      </w:r>
    </w:p>
    <w:p w:rsidR="009A34F6" w:rsidRPr="00496731" w:rsidRDefault="009A34F6" w:rsidP="00272ABC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The regular meeting of </w:t>
      </w:r>
      <w:sdt>
        <w:sdtPr>
          <w:rPr>
            <w:rFonts w:ascii="Calibri" w:hAnsi="Calibri"/>
            <w:sz w:val="28"/>
            <w:szCs w:val="28"/>
          </w:rPr>
          <w:alias w:val="Name"/>
          <w:tag w:val="Name"/>
          <w:id w:val="976303776"/>
          <w:placeholder>
            <w:docPart w:val="6804C62E036A43AEB8EE51831D101F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A6EC4" w:rsidRPr="00496731">
            <w:rPr>
              <w:rFonts w:ascii="Calibri" w:hAnsi="Calibri"/>
              <w:sz w:val="28"/>
              <w:szCs w:val="28"/>
            </w:rPr>
            <w:t>The Park at Trowbridge Homeowners Association, Inc.</w:t>
          </w:r>
        </w:sdtContent>
      </w:sdt>
      <w:r w:rsidRPr="00496731">
        <w:rPr>
          <w:rFonts w:ascii="Calibri" w:hAnsi="Calibri"/>
          <w:sz w:val="28"/>
          <w:szCs w:val="28"/>
        </w:rPr>
        <w:t xml:space="preserve"> was called to order at </w:t>
      </w:r>
      <w:r w:rsidR="000A6EC4" w:rsidRPr="00496731">
        <w:rPr>
          <w:rFonts w:ascii="Calibri" w:hAnsi="Calibri"/>
          <w:sz w:val="28"/>
          <w:szCs w:val="28"/>
        </w:rPr>
        <w:t>7:30 PM</w:t>
      </w:r>
      <w:r w:rsidRPr="00496731">
        <w:rPr>
          <w:rFonts w:ascii="Calibri" w:hAnsi="Calibri"/>
          <w:sz w:val="28"/>
          <w:szCs w:val="28"/>
        </w:rPr>
        <w:t xml:space="preserve"> on </w:t>
      </w:r>
      <w:sdt>
        <w:sdtPr>
          <w:rPr>
            <w:rFonts w:ascii="Calibri" w:hAnsi="Calibri"/>
            <w:sz w:val="28"/>
            <w:szCs w:val="28"/>
          </w:rPr>
          <w:alias w:val="Date"/>
          <w:tag w:val="Date"/>
          <w:id w:val="976303804"/>
          <w:placeholder>
            <w:docPart w:val="F0B1091A95D64CDA933DCFDF498E6CB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A6EC4" w:rsidRPr="00496731">
            <w:rPr>
              <w:rFonts w:ascii="Calibri" w:hAnsi="Calibri"/>
              <w:sz w:val="28"/>
              <w:szCs w:val="28"/>
            </w:rPr>
            <w:t>September 3rd, 2013</w:t>
          </w:r>
        </w:sdtContent>
      </w:sdt>
      <w:r w:rsidRPr="00496731">
        <w:rPr>
          <w:rFonts w:ascii="Calibri" w:hAnsi="Calibri"/>
          <w:sz w:val="28"/>
          <w:szCs w:val="28"/>
        </w:rPr>
        <w:t xml:space="preserve"> in </w:t>
      </w:r>
      <w:r w:rsidR="000A6EC4" w:rsidRPr="00496731">
        <w:rPr>
          <w:rFonts w:ascii="Calibri" w:hAnsi="Calibri"/>
          <w:sz w:val="28"/>
          <w:szCs w:val="28"/>
        </w:rPr>
        <w:t>205 Fieldsborn Ct NE, Sandy Springs, GA 30328</w:t>
      </w:r>
      <w:r w:rsidRPr="00496731">
        <w:rPr>
          <w:rFonts w:ascii="Calibri" w:hAnsi="Calibri"/>
          <w:sz w:val="28"/>
          <w:szCs w:val="28"/>
        </w:rPr>
        <w:t xml:space="preserve"> by</w:t>
      </w:r>
      <w:r w:rsidR="00272ABC" w:rsidRPr="0049673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Name"/>
          <w:tag w:val="Name"/>
          <w:id w:val="976303832"/>
          <w:placeholder>
            <w:docPart w:val="81BC316622764466B98F009DB0AFF91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A6EC4" w:rsidRPr="00496731">
            <w:rPr>
              <w:rFonts w:ascii="Calibri" w:hAnsi="Calibri"/>
              <w:sz w:val="28"/>
              <w:szCs w:val="28"/>
            </w:rPr>
            <w:t xml:space="preserve">Nancy </w:t>
          </w:r>
          <w:proofErr w:type="spellStart"/>
          <w:r w:rsidR="000A6EC4" w:rsidRPr="00496731">
            <w:rPr>
              <w:rFonts w:ascii="Calibri" w:hAnsi="Calibri"/>
              <w:sz w:val="28"/>
              <w:szCs w:val="28"/>
            </w:rPr>
            <w:t>Boswinkle</w:t>
          </w:r>
          <w:proofErr w:type="spellEnd"/>
        </w:sdtContent>
      </w:sdt>
      <w:r w:rsidRPr="00496731">
        <w:rPr>
          <w:rFonts w:ascii="Calibri" w:hAnsi="Calibri"/>
          <w:sz w:val="28"/>
          <w:szCs w:val="28"/>
        </w:rPr>
        <w:t>.</w:t>
      </w:r>
    </w:p>
    <w:p w:rsidR="009A34F6" w:rsidRPr="00496731" w:rsidRDefault="000534FF" w:rsidP="005578C9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Present</w:t>
      </w:r>
    </w:p>
    <w:p w:rsidR="000A6EC4" w:rsidRPr="00496731" w:rsidRDefault="000A6EC4" w:rsidP="000A6EC4">
      <w:pPr>
        <w:spacing w:after="0" w:line="240" w:lineRule="auto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Nancy </w:t>
      </w:r>
      <w:proofErr w:type="spellStart"/>
      <w:r w:rsidRPr="00496731">
        <w:rPr>
          <w:rFonts w:ascii="Calibri" w:hAnsi="Calibri"/>
          <w:sz w:val="28"/>
          <w:szCs w:val="28"/>
        </w:rPr>
        <w:t>Boswinkle</w:t>
      </w:r>
      <w:proofErr w:type="spellEnd"/>
    </w:p>
    <w:p w:rsidR="000A6EC4" w:rsidRPr="00496731" w:rsidRDefault="000A6EC4" w:rsidP="000A6EC4">
      <w:pPr>
        <w:spacing w:after="0" w:line="240" w:lineRule="auto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Angela </w:t>
      </w:r>
      <w:proofErr w:type="spellStart"/>
      <w:r w:rsidRPr="00496731">
        <w:rPr>
          <w:rFonts w:ascii="Calibri" w:hAnsi="Calibri"/>
          <w:sz w:val="28"/>
          <w:szCs w:val="28"/>
        </w:rPr>
        <w:t>Conliffe</w:t>
      </w:r>
      <w:proofErr w:type="spellEnd"/>
    </w:p>
    <w:p w:rsidR="000A6EC4" w:rsidRPr="00496731" w:rsidRDefault="000A6EC4" w:rsidP="000A6EC4">
      <w:pPr>
        <w:spacing w:after="0" w:line="240" w:lineRule="auto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Atlee </w:t>
      </w:r>
      <w:proofErr w:type="spellStart"/>
      <w:r w:rsidRPr="00496731">
        <w:rPr>
          <w:rFonts w:ascii="Calibri" w:hAnsi="Calibri"/>
          <w:sz w:val="28"/>
          <w:szCs w:val="28"/>
        </w:rPr>
        <w:t>Wampler</w:t>
      </w:r>
    </w:p>
    <w:p w:rsidR="000A6EC4" w:rsidRPr="00496731" w:rsidRDefault="000A6EC4" w:rsidP="000A6EC4">
      <w:pPr>
        <w:spacing w:after="0" w:line="240" w:lineRule="auto"/>
        <w:rPr>
          <w:rFonts w:ascii="Calibri" w:hAnsi="Calibri"/>
          <w:sz w:val="28"/>
          <w:szCs w:val="28"/>
        </w:rPr>
      </w:pPr>
      <w:proofErr w:type="spellEnd"/>
      <w:r w:rsidRPr="00496731">
        <w:rPr>
          <w:rFonts w:ascii="Calibri" w:hAnsi="Calibri"/>
          <w:sz w:val="28"/>
          <w:szCs w:val="28"/>
        </w:rPr>
        <w:t>Andrew Meshkov</w:t>
      </w:r>
    </w:p>
    <w:p w:rsidR="000A6EC4" w:rsidRPr="00496731" w:rsidRDefault="000A6EC4" w:rsidP="000A6EC4">
      <w:pPr>
        <w:spacing w:after="0" w:line="240" w:lineRule="auto"/>
        <w:rPr>
          <w:rFonts w:ascii="Calibri" w:hAnsi="Calibri"/>
          <w:sz w:val="28"/>
          <w:szCs w:val="28"/>
        </w:rPr>
      </w:pPr>
      <w:proofErr w:type="spellStart"/>
      <w:r w:rsidRPr="00496731">
        <w:rPr>
          <w:rFonts w:ascii="Calibri" w:hAnsi="Calibri"/>
          <w:sz w:val="28"/>
          <w:szCs w:val="28"/>
        </w:rPr>
        <w:t>Sydell</w:t>
      </w:r>
      <w:proofErr w:type="spellEnd"/>
      <w:r w:rsidRPr="00496731">
        <w:rPr>
          <w:rFonts w:ascii="Calibri" w:hAnsi="Calibri"/>
          <w:sz w:val="28"/>
          <w:szCs w:val="28"/>
        </w:rPr>
        <w:t xml:space="preserve"> </w:t>
      </w:r>
      <w:proofErr w:type="spellStart"/>
      <w:r w:rsidRPr="00496731">
        <w:rPr>
          <w:rFonts w:ascii="Calibri" w:hAnsi="Calibri"/>
          <w:sz w:val="28"/>
          <w:szCs w:val="28"/>
        </w:rPr>
        <w:t>Kalnitz</w:t>
      </w:r>
      <w:proofErr w:type="spellEnd"/>
    </w:p>
    <w:p w:rsidR="009A34F6" w:rsidRPr="00496731" w:rsidRDefault="009A34F6" w:rsidP="000A6EC4">
      <w:pPr>
        <w:pStyle w:val="Heading2"/>
        <w:spacing w:before="240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Approval of Agenda</w:t>
      </w:r>
    </w:p>
    <w:sdt>
      <w:sdtPr>
        <w:rPr>
          <w:rFonts w:ascii="Calibri" w:hAnsi="Calibri"/>
          <w:sz w:val="28"/>
          <w:szCs w:val="28"/>
        </w:rPr>
        <w:id w:val="976304133"/>
        <w:placeholder>
          <w:docPart w:val="9A56EEED890B4FAD8810A0E81AA532F0"/>
        </w:placeholder>
        <w:temporary/>
        <w:showingPlcHdr/>
      </w:sdtPr>
      <w:sdtEndPr/>
      <w:sdtContent>
        <w:p w:rsidR="009A34F6" w:rsidRPr="00496731" w:rsidRDefault="000534FF" w:rsidP="00E824F4">
          <w:pPr>
            <w:rPr>
              <w:rFonts w:ascii="Calibri" w:hAnsi="Calibri"/>
              <w:sz w:val="28"/>
              <w:szCs w:val="28"/>
            </w:rPr>
          </w:pPr>
          <w:r w:rsidRPr="00496731">
            <w:rPr>
              <w:rFonts w:ascii="Calibri" w:hAnsi="Calibri"/>
              <w:sz w:val="28"/>
              <w:szCs w:val="28"/>
            </w:rPr>
            <w:t>The agenda was unanimously approved as distributed.</w:t>
          </w:r>
        </w:p>
      </w:sdtContent>
    </w:sdt>
    <w:p w:rsidR="009A34F6" w:rsidRPr="00496731" w:rsidRDefault="009A34F6" w:rsidP="000534FF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Approval of Minutes</w:t>
      </w:r>
    </w:p>
    <w:sdt>
      <w:sdtPr>
        <w:rPr>
          <w:rFonts w:ascii="Calibri" w:hAnsi="Calibri"/>
          <w:sz w:val="28"/>
          <w:szCs w:val="28"/>
        </w:rPr>
        <w:id w:val="976304161"/>
        <w:placeholder>
          <w:docPart w:val="6BE8F265BE8348C1A527729BECEC5D73"/>
        </w:placeholder>
        <w:temporary/>
        <w:showingPlcHdr/>
      </w:sdtPr>
      <w:sdtEndPr/>
      <w:sdtContent>
        <w:p w:rsidR="009A34F6" w:rsidRPr="00496731" w:rsidRDefault="000534FF">
          <w:pPr>
            <w:rPr>
              <w:rFonts w:ascii="Calibri" w:hAnsi="Calibri"/>
              <w:sz w:val="28"/>
              <w:szCs w:val="28"/>
            </w:rPr>
          </w:pPr>
          <w:r w:rsidRPr="00496731">
            <w:rPr>
              <w:rFonts w:ascii="Calibri" w:hAnsi="Calibri"/>
              <w:sz w:val="28"/>
              <w:szCs w:val="28"/>
            </w:rPr>
            <w:t>The minutes of the previous meeting were unanimously approved as distributed.</w:t>
          </w:r>
        </w:p>
      </w:sdtContent>
    </w:sdt>
    <w:p w:rsidR="009A34F6" w:rsidRPr="00496731" w:rsidRDefault="009A34F6" w:rsidP="000534FF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Open Issues</w:t>
      </w:r>
    </w:p>
    <w:p w:rsidR="000A6EC4" w:rsidRPr="00496731" w:rsidRDefault="000A6EC4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Review last year annual meeting minutes.</w:t>
      </w:r>
    </w:p>
    <w:p w:rsidR="000A6EC4" w:rsidRPr="00496731" w:rsidRDefault="000A6EC4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Prepare and distribute Certificate </w:t>
      </w:r>
      <w:r w:rsidR="00496731" w:rsidRPr="00496731">
        <w:rPr>
          <w:rFonts w:ascii="Calibri" w:hAnsi="Calibri"/>
          <w:sz w:val="28"/>
          <w:szCs w:val="28"/>
        </w:rPr>
        <w:t>o</w:t>
      </w:r>
      <w:r w:rsidRPr="00496731">
        <w:rPr>
          <w:rFonts w:ascii="Calibri" w:hAnsi="Calibri"/>
          <w:sz w:val="28"/>
          <w:szCs w:val="28"/>
        </w:rPr>
        <w:t>f Proxy</w:t>
      </w:r>
    </w:p>
    <w:p w:rsidR="000A6EC4" w:rsidRPr="00496731" w:rsidRDefault="00496731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Lan</w:t>
      </w:r>
      <w:r>
        <w:rPr>
          <w:rFonts w:ascii="Calibri" w:hAnsi="Calibri"/>
          <w:sz w:val="28"/>
          <w:szCs w:val="28"/>
        </w:rPr>
        <w:t>d</w:t>
      </w:r>
      <w:r w:rsidRPr="00496731">
        <w:rPr>
          <w:rFonts w:ascii="Calibri" w:hAnsi="Calibri"/>
          <w:sz w:val="28"/>
          <w:szCs w:val="28"/>
        </w:rPr>
        <w:t>scaping</w:t>
      </w:r>
      <w:r>
        <w:rPr>
          <w:rFonts w:ascii="Calibri" w:hAnsi="Calibri"/>
          <w:sz w:val="28"/>
          <w:szCs w:val="28"/>
        </w:rPr>
        <w:t xml:space="preserve"> requi</w:t>
      </w:r>
      <w:r w:rsidRPr="00496731">
        <w:rPr>
          <w:rFonts w:ascii="Calibri" w:hAnsi="Calibri"/>
          <w:sz w:val="28"/>
          <w:szCs w:val="28"/>
        </w:rPr>
        <w:t>rements. Request quote for grass on the north and south sides of the association as well as new flowers at entrance.</w:t>
      </w:r>
    </w:p>
    <w:p w:rsidR="00496731" w:rsidRPr="00496731" w:rsidRDefault="00496731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Schedule </w:t>
      </w:r>
      <w:r>
        <w:rPr>
          <w:rFonts w:ascii="Calibri" w:hAnsi="Calibri"/>
          <w:sz w:val="28"/>
          <w:szCs w:val="28"/>
        </w:rPr>
        <w:t>Hallo</w:t>
      </w:r>
      <w:r w:rsidRPr="00496731">
        <w:rPr>
          <w:rFonts w:ascii="Calibri" w:hAnsi="Calibri"/>
          <w:sz w:val="28"/>
          <w:szCs w:val="28"/>
        </w:rPr>
        <w:t>w</w:t>
      </w:r>
      <w:r>
        <w:rPr>
          <w:rFonts w:ascii="Calibri" w:hAnsi="Calibri"/>
          <w:sz w:val="28"/>
          <w:szCs w:val="28"/>
        </w:rPr>
        <w:t>i</w:t>
      </w:r>
      <w:r w:rsidRPr="00496731">
        <w:rPr>
          <w:rFonts w:ascii="Calibri" w:hAnsi="Calibri"/>
          <w:sz w:val="28"/>
          <w:szCs w:val="28"/>
        </w:rPr>
        <w:t>ng Party.</w:t>
      </w:r>
    </w:p>
    <w:p w:rsidR="00496731" w:rsidRPr="00496731" w:rsidRDefault="00496731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Rental Cap. Present next HOA</w:t>
      </w:r>
      <w:r>
        <w:rPr>
          <w:rFonts w:ascii="Calibri" w:hAnsi="Calibri"/>
          <w:sz w:val="28"/>
          <w:szCs w:val="28"/>
        </w:rPr>
        <w:t xml:space="preserve"> Associ</w:t>
      </w:r>
      <w:r w:rsidRPr="00496731">
        <w:rPr>
          <w:rFonts w:ascii="Calibri" w:hAnsi="Calibri"/>
          <w:sz w:val="28"/>
          <w:szCs w:val="28"/>
        </w:rPr>
        <w:t xml:space="preserve">ation meeting with two options: </w:t>
      </w:r>
    </w:p>
    <w:p w:rsidR="00496731" w:rsidRPr="00496731" w:rsidRDefault="00496731" w:rsidP="0049673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set cap  on rental properties as 3 with HOA Board approval </w:t>
      </w:r>
    </w:p>
    <w:p w:rsidR="00496731" w:rsidRPr="00496731" w:rsidRDefault="00496731" w:rsidP="0049673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proofErr w:type="gramStart"/>
      <w:r w:rsidRPr="00496731">
        <w:rPr>
          <w:rFonts w:ascii="Calibri" w:hAnsi="Calibri"/>
          <w:sz w:val="28"/>
          <w:szCs w:val="28"/>
        </w:rPr>
        <w:t>adopt</w:t>
      </w:r>
      <w:proofErr w:type="gramEnd"/>
      <w:r w:rsidRPr="00496731">
        <w:rPr>
          <w:rFonts w:ascii="Calibri" w:hAnsi="Calibri"/>
          <w:sz w:val="28"/>
          <w:szCs w:val="28"/>
        </w:rPr>
        <w:t xml:space="preserve"> no renal policy for the whole association.</w:t>
      </w:r>
    </w:p>
    <w:p w:rsidR="009A34F6" w:rsidRPr="00496731" w:rsidRDefault="009A34F6" w:rsidP="000534FF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lastRenderedPageBreak/>
        <w:t>New Business</w:t>
      </w:r>
    </w:p>
    <w:p w:rsidR="009A34F6" w:rsidRPr="00496731" w:rsidRDefault="00496731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Prepare agenda and d</w:t>
      </w:r>
      <w:r>
        <w:rPr>
          <w:rFonts w:ascii="Calibri" w:hAnsi="Calibri"/>
          <w:sz w:val="28"/>
          <w:szCs w:val="28"/>
        </w:rPr>
        <w:t>ocuments for the next HOA Association</w:t>
      </w:r>
      <w:r w:rsidRPr="00496731">
        <w:rPr>
          <w:rFonts w:ascii="Calibri" w:hAnsi="Calibri"/>
          <w:sz w:val="28"/>
          <w:szCs w:val="28"/>
        </w:rPr>
        <w:t xml:space="preserve"> meeting to be help on September 11</w:t>
      </w:r>
      <w:r w:rsidRPr="00496731">
        <w:rPr>
          <w:rFonts w:ascii="Calibri" w:hAnsi="Calibri"/>
          <w:sz w:val="28"/>
          <w:szCs w:val="28"/>
          <w:vertAlign w:val="superscript"/>
        </w:rPr>
        <w:t>th</w:t>
      </w:r>
      <w:r w:rsidRPr="00496731">
        <w:rPr>
          <w:rFonts w:ascii="Calibri" w:hAnsi="Calibri"/>
          <w:sz w:val="28"/>
          <w:szCs w:val="28"/>
        </w:rPr>
        <w:t>, 2013.</w:t>
      </w:r>
    </w:p>
    <w:p w:rsidR="009A34F6" w:rsidRPr="00496731" w:rsidRDefault="009A34F6" w:rsidP="000534FF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Agenda for Next Meeting</w:t>
      </w:r>
    </w:p>
    <w:p w:rsidR="009A34F6" w:rsidRPr="00496731" w:rsidRDefault="0049673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After HOA Association meeting to elect offices of the Board and review results of the HOA Association meeting.</w:t>
      </w:r>
    </w:p>
    <w:p w:rsidR="009A34F6" w:rsidRPr="00496731" w:rsidRDefault="000534FF" w:rsidP="005578C9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Adjournment</w:t>
      </w:r>
    </w:p>
    <w:p w:rsidR="009A34F6" w:rsidRPr="00496731" w:rsidRDefault="009A34F6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Meeting was adjourned at </w:t>
      </w:r>
      <w:r w:rsidR="00496731">
        <w:rPr>
          <w:rFonts w:ascii="Calibri" w:hAnsi="Calibri"/>
          <w:sz w:val="28"/>
          <w:szCs w:val="28"/>
        </w:rPr>
        <w:t>9:00 PM</w:t>
      </w:r>
      <w:r w:rsidRPr="00496731">
        <w:rPr>
          <w:rFonts w:ascii="Calibri" w:hAnsi="Calibri"/>
          <w:sz w:val="28"/>
          <w:szCs w:val="28"/>
        </w:rPr>
        <w:t xml:space="preserve"> by</w:t>
      </w:r>
      <w:r w:rsidR="00272ABC" w:rsidRPr="0049673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Name"/>
          <w:tag w:val="Name"/>
          <w:id w:val="976303983"/>
          <w:placeholder>
            <w:docPart w:val="99F9978D53F14739AE6C1DD2473150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A6EC4" w:rsidRPr="00496731">
            <w:rPr>
              <w:rFonts w:ascii="Calibri" w:hAnsi="Calibri"/>
              <w:sz w:val="28"/>
              <w:szCs w:val="28"/>
            </w:rPr>
            <w:t xml:space="preserve">Nancy </w:t>
          </w:r>
          <w:proofErr w:type="spellStart"/>
          <w:r w:rsidR="000A6EC4" w:rsidRPr="00496731">
            <w:rPr>
              <w:rFonts w:ascii="Calibri" w:hAnsi="Calibri"/>
              <w:sz w:val="28"/>
              <w:szCs w:val="28"/>
            </w:rPr>
            <w:t>Boswinkle</w:t>
          </w:r>
          <w:proofErr w:type="spellEnd"/>
        </w:sdtContent>
      </w:sdt>
      <w:r w:rsidRPr="00496731">
        <w:rPr>
          <w:rFonts w:ascii="Calibri" w:hAnsi="Calibri"/>
          <w:sz w:val="28"/>
          <w:szCs w:val="28"/>
        </w:rPr>
        <w:t xml:space="preserve">. The next general meeting will be </w:t>
      </w:r>
      <w:r w:rsidR="00496731">
        <w:rPr>
          <w:rFonts w:ascii="Calibri" w:hAnsi="Calibri"/>
          <w:sz w:val="28"/>
          <w:szCs w:val="28"/>
        </w:rPr>
        <w:t>held in September/October, 2013 timeframe</w:t>
      </w:r>
      <w:r w:rsidRPr="00496731">
        <w:rPr>
          <w:rFonts w:ascii="Calibri" w:hAnsi="Calibri"/>
          <w:sz w:val="28"/>
          <w:szCs w:val="28"/>
        </w:rPr>
        <w:t>.</w:t>
      </w:r>
    </w:p>
    <w:p w:rsidR="009A34F6" w:rsidRPr="00496731" w:rsidRDefault="009A34F6" w:rsidP="005578C9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Minutes submitted by:</w:t>
      </w:r>
      <w:r w:rsidRPr="00496731">
        <w:rPr>
          <w:rFonts w:ascii="Calibri" w:hAnsi="Calibri"/>
          <w:sz w:val="28"/>
          <w:szCs w:val="28"/>
        </w:rPr>
        <w:tab/>
      </w:r>
      <w:r w:rsidR="00496731">
        <w:rPr>
          <w:rFonts w:ascii="Calibri" w:hAnsi="Calibri"/>
          <w:sz w:val="28"/>
          <w:szCs w:val="28"/>
        </w:rPr>
        <w:t>Andrew Meshkov</w:t>
      </w:r>
      <w:bookmarkStart w:id="0" w:name="_GoBack"/>
      <w:bookmarkEnd w:id="0"/>
    </w:p>
    <w:p w:rsidR="009A34F6" w:rsidRPr="00496731" w:rsidRDefault="009A34F6" w:rsidP="005578C9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Approved by:</w:t>
      </w:r>
      <w:r w:rsidRPr="00496731"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alias w:val="Name"/>
          <w:tag w:val="Name"/>
          <w:id w:val="976304094"/>
          <w:placeholder>
            <w:docPart w:val="9D72975C97E94A7DA1BF41E2D048597A"/>
          </w:placeholder>
          <w:temporary/>
          <w:showingPlcHdr/>
        </w:sdtPr>
        <w:sdtEndPr/>
        <w:sdtContent>
          <w:r w:rsidR="00272ABC" w:rsidRPr="00496731">
            <w:rPr>
              <w:rStyle w:val="PlaceholderText"/>
              <w:rFonts w:ascii="Calibri" w:hAnsi="Calibri"/>
              <w:sz w:val="28"/>
              <w:szCs w:val="28"/>
            </w:rPr>
            <w:t>[Name]</w:t>
          </w:r>
        </w:sdtContent>
      </w:sdt>
    </w:p>
    <w:sectPr w:rsidR="009A34F6" w:rsidRPr="00496731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41615"/>
    <w:multiLevelType w:val="hybridMultilevel"/>
    <w:tmpl w:val="A6C2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13D4"/>
    <w:multiLevelType w:val="hybridMultilevel"/>
    <w:tmpl w:val="DAF6A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4"/>
    <w:rsid w:val="000534FF"/>
    <w:rsid w:val="000A6EC4"/>
    <w:rsid w:val="00272ABC"/>
    <w:rsid w:val="00316C23"/>
    <w:rsid w:val="00496731"/>
    <w:rsid w:val="005578C9"/>
    <w:rsid w:val="0069738C"/>
    <w:rsid w:val="009A34F6"/>
    <w:rsid w:val="00A1127D"/>
    <w:rsid w:val="00A32DE9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2C2F8C-3A2B-4A8C-8079-9C533E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9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sh_000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83A3483544EBF86BBA881DCDF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667A-DB73-422E-AFB2-192DB62D0590}"/>
      </w:docPartPr>
      <w:docPartBody>
        <w:p w:rsidR="00000000" w:rsidRDefault="004E762B">
          <w:pPr>
            <w:pStyle w:val="B7183A3483544EBF86BBA881DCDFD7F6"/>
          </w:pPr>
          <w:r>
            <w:t>[Organization/Committee Name]</w:t>
          </w:r>
        </w:p>
      </w:docPartBody>
    </w:docPart>
    <w:docPart>
      <w:docPartPr>
        <w:name w:val="6804C62E036A43AEB8EE51831D10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F2BD-D702-4EEE-97CD-529C17994D66}"/>
      </w:docPartPr>
      <w:docPartBody>
        <w:p w:rsidR="00000000" w:rsidRDefault="004E762B">
          <w:pPr>
            <w:pStyle w:val="6804C62E036A43AEB8EE51831D101F50"/>
          </w:pPr>
          <w:r>
            <w:t>[Organization/Committee Name]</w:t>
          </w:r>
        </w:p>
      </w:docPartBody>
    </w:docPart>
    <w:docPart>
      <w:docPartPr>
        <w:name w:val="F0B1091A95D64CDA933DCFDF498E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A2B8-490B-404E-ADA9-380C144B12AA}"/>
      </w:docPartPr>
      <w:docPartBody>
        <w:p w:rsidR="00000000" w:rsidRDefault="004E762B">
          <w:pPr>
            <w:pStyle w:val="F0B1091A95D64CDA933DCFDF498E6CBE"/>
          </w:pPr>
          <w:r>
            <w:t>[date]</w:t>
          </w:r>
        </w:p>
      </w:docPartBody>
    </w:docPart>
    <w:docPart>
      <w:docPartPr>
        <w:name w:val="81BC316622764466B98F009DB0AF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432B-6E90-448B-B1ED-94FE394E7CBD}"/>
      </w:docPartPr>
      <w:docPartBody>
        <w:p w:rsidR="00000000" w:rsidRDefault="004E762B">
          <w:pPr>
            <w:pStyle w:val="81BC316622764466B98F009DB0AFF91A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9A56EEED890B4FAD8810A0E81AA5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187E-AD87-4508-A8A5-4F7E659CB1C0}"/>
      </w:docPartPr>
      <w:docPartBody>
        <w:p w:rsidR="00000000" w:rsidRDefault="004E762B">
          <w:pPr>
            <w:pStyle w:val="9A56EEED890B4FAD8810A0E81AA532F0"/>
          </w:pPr>
          <w:r>
            <w:t>The agenda was unanimously approved as distributed.</w:t>
          </w:r>
        </w:p>
      </w:docPartBody>
    </w:docPart>
    <w:docPart>
      <w:docPartPr>
        <w:name w:val="6BE8F265BE8348C1A527729BECEC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8F57-BC03-4C34-B848-56F90611C608}"/>
      </w:docPartPr>
      <w:docPartBody>
        <w:p w:rsidR="00000000" w:rsidRDefault="004E762B">
          <w:pPr>
            <w:pStyle w:val="6BE8F265BE8348C1A527729BECEC5D73"/>
          </w:pPr>
          <w:r>
            <w:t>The minut</w:t>
          </w:r>
          <w:r>
            <w:t>es of the previous meeting were unanimously approved as distributed.</w:t>
          </w:r>
        </w:p>
      </w:docPartBody>
    </w:docPart>
    <w:docPart>
      <w:docPartPr>
        <w:name w:val="99F9978D53F14739AE6C1DD24731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2E87-444E-4EFA-83AE-5541E1AE74FA}"/>
      </w:docPartPr>
      <w:docPartBody>
        <w:p w:rsidR="00000000" w:rsidRDefault="004E762B">
          <w:pPr>
            <w:pStyle w:val="99F9978D53F14739AE6C1DD247315081"/>
          </w:pPr>
          <w:r>
            <w:t>[Facilitator Name]</w:t>
          </w:r>
        </w:p>
      </w:docPartBody>
    </w:docPart>
    <w:docPart>
      <w:docPartPr>
        <w:name w:val="9D72975C97E94A7DA1BF41E2D048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F1E3-F731-4A41-9F75-92B5D477CFFA}"/>
      </w:docPartPr>
      <w:docPartBody>
        <w:p w:rsidR="00000000" w:rsidRDefault="004E762B">
          <w:pPr>
            <w:pStyle w:val="9D72975C97E94A7DA1BF41E2D048597A"/>
          </w:pPr>
          <w:r w:rsidRPr="00272ABC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B"/>
    <w:rsid w:val="004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83A3483544EBF86BBA881DCDFD7F6">
    <w:name w:val="B7183A3483544EBF86BBA881DCDFD7F6"/>
  </w:style>
  <w:style w:type="paragraph" w:customStyle="1" w:styleId="D8D18B4DFDFC4BBBA9A529E1606678F8">
    <w:name w:val="D8D18B4DFDFC4BBBA9A529E1606678F8"/>
  </w:style>
  <w:style w:type="paragraph" w:customStyle="1" w:styleId="6804C62E036A43AEB8EE51831D101F50">
    <w:name w:val="6804C62E036A43AEB8EE51831D101F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D5F5532C894E4C85A4A65ABFB8F8F3">
    <w:name w:val="AFD5F5532C894E4C85A4A65ABFB8F8F3"/>
  </w:style>
  <w:style w:type="paragraph" w:customStyle="1" w:styleId="F0B1091A95D64CDA933DCFDF498E6CBE">
    <w:name w:val="F0B1091A95D64CDA933DCFDF498E6CBE"/>
  </w:style>
  <w:style w:type="paragraph" w:customStyle="1" w:styleId="81C1756CA557484E8B7FC55DADDC8AEB">
    <w:name w:val="81C1756CA557484E8B7FC55DADDC8AEB"/>
  </w:style>
  <w:style w:type="paragraph" w:customStyle="1" w:styleId="81BC316622764466B98F009DB0AFF91A">
    <w:name w:val="81BC316622764466B98F009DB0AFF91A"/>
  </w:style>
  <w:style w:type="paragraph" w:customStyle="1" w:styleId="90BE287FEC0D40D88C1FDB9905123265">
    <w:name w:val="90BE287FEC0D40D88C1FDB9905123265"/>
  </w:style>
  <w:style w:type="paragraph" w:customStyle="1" w:styleId="9A56EEED890B4FAD8810A0E81AA532F0">
    <w:name w:val="9A56EEED890B4FAD8810A0E81AA532F0"/>
  </w:style>
  <w:style w:type="paragraph" w:customStyle="1" w:styleId="6BE8F265BE8348C1A527729BECEC5D73">
    <w:name w:val="6BE8F265BE8348C1A527729BECEC5D73"/>
  </w:style>
  <w:style w:type="paragraph" w:customStyle="1" w:styleId="B08A81EA09714DFE81D445FFC989BDA9">
    <w:name w:val="B08A81EA09714DFE81D445FFC989BDA9"/>
  </w:style>
  <w:style w:type="paragraph" w:customStyle="1" w:styleId="AEC9441AE7864B6EAF50801BA483C804">
    <w:name w:val="AEC9441AE7864B6EAF50801BA483C804"/>
  </w:style>
  <w:style w:type="paragraph" w:customStyle="1" w:styleId="4FC76BFE704D4B98BB20FD2B91E7983C">
    <w:name w:val="4FC76BFE704D4B98BB20FD2B91E7983C"/>
  </w:style>
  <w:style w:type="paragraph" w:customStyle="1" w:styleId="D7D7823057A7480293BD0A3A7129C003">
    <w:name w:val="D7D7823057A7480293BD0A3A7129C003"/>
  </w:style>
  <w:style w:type="paragraph" w:customStyle="1" w:styleId="99F9978D53F14739AE6C1DD247315081">
    <w:name w:val="99F9978D53F14739AE6C1DD247315081"/>
  </w:style>
  <w:style w:type="paragraph" w:customStyle="1" w:styleId="95061B387E914B3698A416557FC3F196">
    <w:name w:val="95061B387E914B3698A416557FC3F196"/>
  </w:style>
  <w:style w:type="paragraph" w:customStyle="1" w:styleId="013AB9D37E634CCAB952334D8411F6CF">
    <w:name w:val="013AB9D37E634CCAB952334D8411F6CF"/>
  </w:style>
  <w:style w:type="paragraph" w:customStyle="1" w:styleId="7B9C5B41D7794B0F9AC0A2FAF27D8C85">
    <w:name w:val="7B9C5B41D7794B0F9AC0A2FAF27D8C85"/>
  </w:style>
  <w:style w:type="paragraph" w:customStyle="1" w:styleId="02AE6F2A7D4E426FB1E72278F5F27756">
    <w:name w:val="02AE6F2A7D4E426FB1E72278F5F27756"/>
  </w:style>
  <w:style w:type="paragraph" w:customStyle="1" w:styleId="9D72975C97E94A7DA1BF41E2D048597A">
    <w:name w:val="9D72975C97E94A7DA1BF41E2D0485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ED560-062D-4781-9DA4-81E3D4C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21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The Park at Trowbridge Homeowners Association, Inc.</dc:subject>
  <dc:creator>Andrew Meshkov</dc:creator>
  <cp:keywords/>
  <dc:description>Nancy Boswinkle</dc:description>
  <cp:lastModifiedBy>Andrew Meshkov</cp:lastModifiedBy>
  <cp:revision>1</cp:revision>
  <cp:lastPrinted>2012-01-04T23:03:00Z</cp:lastPrinted>
  <dcterms:created xsi:type="dcterms:W3CDTF">2013-09-05T00:49:00Z</dcterms:created>
  <dcterms:modified xsi:type="dcterms:W3CDTF">2013-09-05T01:10:00Z</dcterms:modified>
  <cp:category>September 3rd, 2013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